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88C" w:rsidRPr="00C66EC7" w:rsidRDefault="00E6188C" w:rsidP="00E6188C">
      <w:pPr>
        <w:ind w:left="1440"/>
        <w:jc w:val="center"/>
        <w:rPr>
          <w:sz w:val="28"/>
          <w:szCs w:val="28"/>
        </w:rPr>
      </w:pPr>
      <w:r w:rsidRPr="00903C08">
        <w:rPr>
          <w:bCs/>
          <w:sz w:val="28"/>
          <w:szCs w:val="28"/>
        </w:rPr>
        <w:t xml:space="preserve">4.3.1. Содержание и требования по выполнению курсового </w:t>
      </w:r>
      <w:r w:rsidRPr="00C66EC7">
        <w:rPr>
          <w:bCs/>
          <w:sz w:val="28"/>
          <w:szCs w:val="28"/>
        </w:rPr>
        <w:t>проекта (работы) - реферата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About myself (appearance, personality, fam</w:t>
      </w:r>
      <w:r w:rsidR="00C66EC7">
        <w:rPr>
          <w:rFonts w:ascii="Times New Roman" w:hAnsi="Times New Roman"/>
          <w:sz w:val="28"/>
          <w:szCs w:val="28"/>
          <w:lang w:val="en-US"/>
        </w:rPr>
        <w:t>ily, friends</w:t>
      </w:r>
      <w:r w:rsidRPr="00C66EC7">
        <w:rPr>
          <w:rFonts w:ascii="Times New Roman" w:hAnsi="Times New Roman"/>
          <w:sz w:val="28"/>
          <w:szCs w:val="28"/>
          <w:lang w:val="en-US"/>
        </w:rPr>
        <w:t>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C66EC7" w:rsidRPr="00C66EC7" w:rsidRDefault="00C66EC7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About myself (interests, hobbies</w:t>
      </w:r>
      <w:r>
        <w:rPr>
          <w:rFonts w:ascii="Times New Roman" w:hAnsi="Times New Roman"/>
          <w:sz w:val="28"/>
          <w:szCs w:val="28"/>
          <w:lang w:val="en-US"/>
        </w:rPr>
        <w:t>, free time</w:t>
      </w:r>
      <w:r w:rsidRPr="00C66EC7">
        <w:rPr>
          <w:rFonts w:ascii="Times New Roman" w:hAnsi="Times New Roman"/>
          <w:sz w:val="28"/>
          <w:szCs w:val="28"/>
          <w:lang w:val="en-US"/>
        </w:rPr>
        <w:t>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Sweet home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hometown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D83285" w:rsidRPr="00903C08" w:rsidRDefault="00D83285" w:rsidP="00D83285">
      <w:pPr>
        <w:shd w:val="clear" w:color="auto" w:fill="FFFFFF"/>
        <w:ind w:left="0" w:firstLine="0"/>
        <w:outlineLvl w:val="1"/>
        <w:rPr>
          <w:sz w:val="28"/>
          <w:szCs w:val="28"/>
          <w:lang w:val="kk-KZ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 xml:space="preserve">Требования к содержанию и оформлению реферата. </w:t>
      </w: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>Структура реферата включает в себя: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титульный лист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текст (введение, краткое изложение реферата)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основная часть (6-10 слайдов </w:t>
      </w:r>
      <w:proofErr w:type="spellStart"/>
      <w:r w:rsidRPr="00903C08">
        <w:rPr>
          <w:sz w:val="28"/>
          <w:szCs w:val="28"/>
        </w:rPr>
        <w:t>мультимедийной</w:t>
      </w:r>
      <w:proofErr w:type="spellEnd"/>
      <w:r w:rsidRPr="00903C08">
        <w:rPr>
          <w:sz w:val="28"/>
          <w:szCs w:val="28"/>
        </w:rPr>
        <w:t xml:space="preserve"> презентации)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список литературы.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  <w:r w:rsidRPr="00903C08">
        <w:rPr>
          <w:sz w:val="28"/>
          <w:szCs w:val="28"/>
        </w:rPr>
        <w:t xml:space="preserve"> </w:t>
      </w: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Титульный лист</w:t>
      </w:r>
      <w:r w:rsidRPr="00903C08">
        <w:rPr>
          <w:sz w:val="28"/>
          <w:szCs w:val="28"/>
        </w:rPr>
        <w:t xml:space="preserve"> содержит: 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полное название учебного заведения;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название кафедры, на которой выполнялась работа;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наименование вида работы, дисциплины и темы;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данные об исполнителе (фамилия, имя, отчество, факультет, группа);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указание должности, фамилии и инициалов преподавателя, проверяющего работу;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год выполнения работы.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Введение начинается на в</w:t>
      </w:r>
      <w:r w:rsidRPr="00903C08">
        <w:rPr>
          <w:sz w:val="28"/>
          <w:szCs w:val="28"/>
        </w:rPr>
        <w:t>торой странице реферата. Объем введения 1 – 2 страницы печатного текста. В нем требуется отразить: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введение в тему работы;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краткий обзор-изложение слайдов по заданной теме; 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краткое описание структуры работы.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Основная часть следует</w:t>
      </w:r>
      <w:r w:rsidRPr="00903C08">
        <w:rPr>
          <w:b/>
          <w:bCs/>
          <w:sz w:val="28"/>
          <w:szCs w:val="28"/>
        </w:rPr>
        <w:t xml:space="preserve"> </w:t>
      </w:r>
      <w:r w:rsidRPr="00903C08">
        <w:rPr>
          <w:sz w:val="28"/>
          <w:szCs w:val="28"/>
        </w:rPr>
        <w:t xml:space="preserve">за введением, в ней следует представить слайды </w:t>
      </w:r>
      <w:proofErr w:type="spellStart"/>
      <w:r w:rsidRPr="00903C08">
        <w:rPr>
          <w:sz w:val="28"/>
          <w:szCs w:val="28"/>
        </w:rPr>
        <w:t>мультимедийной</w:t>
      </w:r>
      <w:proofErr w:type="spellEnd"/>
      <w:r w:rsidRPr="00903C08">
        <w:rPr>
          <w:sz w:val="28"/>
          <w:szCs w:val="28"/>
        </w:rPr>
        <w:t xml:space="preserve"> презентации (от 6 до 10 слайдов).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Список литературы должен включать в себя не менее пяти изданий, указанных в алфавитном порядке. </w:t>
      </w:r>
    </w:p>
    <w:p w:rsidR="00E6188C" w:rsidRPr="00903C08" w:rsidRDefault="00E6188C" w:rsidP="00E6188C">
      <w:pPr>
        <w:rPr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Параметры форматирования реферата.</w:t>
      </w:r>
      <w:r w:rsidRPr="00903C08">
        <w:rPr>
          <w:sz w:val="28"/>
          <w:szCs w:val="28"/>
        </w:rPr>
        <w:t xml:space="preserve"> Текстовая часть реферата должна быть набрана шрифтом </w:t>
      </w:r>
      <w:r w:rsidRPr="00903C08">
        <w:rPr>
          <w:sz w:val="28"/>
          <w:szCs w:val="28"/>
          <w:lang w:val="en-US"/>
        </w:rPr>
        <w:t>Times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New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Roman</w:t>
      </w:r>
      <w:r w:rsidRPr="00903C08">
        <w:rPr>
          <w:sz w:val="28"/>
          <w:szCs w:val="28"/>
        </w:rPr>
        <w:t xml:space="preserve"> (14 пт.), полуторным междустрочным интервалом, выравнивание по ширине, отступ абзаца – 1,5 </w:t>
      </w:r>
      <w:r w:rsidRPr="00903C08">
        <w:rPr>
          <w:sz w:val="28"/>
          <w:szCs w:val="28"/>
        </w:rPr>
        <w:lastRenderedPageBreak/>
        <w:t>см., параметры полей – нижнее и верхнее 20 мм, левое – 30 мм, правое – 10 мм.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Слайды в </w:t>
      </w:r>
      <w:r w:rsidRPr="00903C08">
        <w:rPr>
          <w:sz w:val="28"/>
          <w:szCs w:val="28"/>
          <w:lang w:val="en-US"/>
        </w:rPr>
        <w:t>Power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Point</w:t>
      </w:r>
      <w:r w:rsidRPr="00903C08">
        <w:rPr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Реферат оценивается по следующим критериям :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содержания реферата заявленной тематике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общим требованиям написания реферата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Логичность представления материала (</w:t>
      </w:r>
      <w:r w:rsidRPr="00903C08">
        <w:rPr>
          <w:rFonts w:ascii="Times New Roman" w:hAnsi="Times New Roman"/>
          <w:sz w:val="28"/>
          <w:szCs w:val="28"/>
          <w:lang w:val="kk-KZ"/>
        </w:rPr>
        <w:t>четкая композиция и структура</w:t>
      </w:r>
      <w:r w:rsidRPr="00903C08">
        <w:rPr>
          <w:rFonts w:ascii="Times New Roman" w:hAnsi="Times New Roman"/>
          <w:color w:val="000000"/>
          <w:sz w:val="28"/>
          <w:szCs w:val="28"/>
        </w:rPr>
        <w:t>)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Отсутствие орфографических, пунктуационных, стилистических и иных ошибок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highlight w:val="cyan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 xml:space="preserve">Самостоятельность изучения материала и анализа, </w:t>
      </w:r>
      <w:r w:rsidRPr="00903C08">
        <w:rPr>
          <w:rFonts w:ascii="Times New Roman" w:hAnsi="Times New Roman"/>
          <w:color w:val="000000"/>
          <w:sz w:val="28"/>
          <w:szCs w:val="28"/>
          <w:highlight w:val="cyan"/>
        </w:rPr>
        <w:t>отсутствие фактов плагиата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Презентация реферата – 30 баллов (10 – содержание , 10 – оформление, 10 – устное изложение);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Полное соответствие критерию оценивается указанным количеств баллов, неполное соответствие оценивается более низким баллом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108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spacing w:after="0" w:line="240" w:lineRule="auto"/>
        <w:ind w:firstLine="708"/>
        <w:textAlignment w:val="baseline"/>
        <w:rPr>
          <w:sz w:val="28"/>
          <w:szCs w:val="28"/>
        </w:rPr>
      </w:pPr>
      <w:r w:rsidRPr="00903C08">
        <w:rPr>
          <w:sz w:val="28"/>
          <w:szCs w:val="28"/>
        </w:rPr>
        <w:t>Языковые требования к написанию и презентации реферата: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языковая правильность (грамматическая и лексическая правильность);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лексическое разнообразие речи;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правильное произношение слов </w:t>
      </w:r>
    </w:p>
    <w:p w:rsidR="00597BBF" w:rsidRPr="00903C08" w:rsidRDefault="00597BBF">
      <w:pPr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Рефераттың мазмұны мен рәсімдеуге талаптары. </w:t>
      </w: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Рефераттың құрылымы</w:t>
      </w:r>
      <w:r w:rsidRPr="00903C08">
        <w:rPr>
          <w:sz w:val="28"/>
          <w:szCs w:val="28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</w:rPr>
        <w:t>титул</w:t>
      </w:r>
      <w:r w:rsidRPr="00903C08">
        <w:rPr>
          <w:rFonts w:ascii="Times New Roman" w:hAnsi="Times New Roman"/>
          <w:sz w:val="28"/>
          <w:szCs w:val="28"/>
          <w:lang w:val="kk-KZ"/>
        </w:rPr>
        <w:t>ді</w:t>
      </w:r>
      <w:proofErr w:type="gramStart"/>
      <w:r w:rsidRPr="00903C08">
        <w:rPr>
          <w:rFonts w:ascii="Times New Roman" w:hAnsi="Times New Roman"/>
          <w:sz w:val="28"/>
          <w:szCs w:val="28"/>
          <w:lang w:val="kk-KZ"/>
        </w:rPr>
        <w:t>к</w:t>
      </w:r>
      <w:proofErr w:type="gramEnd"/>
      <w:r w:rsidRPr="00903C08">
        <w:rPr>
          <w:rFonts w:ascii="Times New Roman" w:hAnsi="Times New Roman"/>
          <w:sz w:val="28"/>
          <w:szCs w:val="28"/>
          <w:lang w:val="kk-KZ"/>
        </w:rPr>
        <w:t xml:space="preserve"> бет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мәтін </w:t>
      </w:r>
      <w:r w:rsidRPr="00903C08">
        <w:rPr>
          <w:rFonts w:ascii="Times New Roman" w:hAnsi="Times New Roman"/>
          <w:sz w:val="28"/>
          <w:szCs w:val="28"/>
        </w:rPr>
        <w:t>(</w:t>
      </w:r>
      <w:r w:rsidRPr="00903C08">
        <w:rPr>
          <w:rFonts w:ascii="Times New Roman" w:hAnsi="Times New Roman"/>
          <w:sz w:val="28"/>
          <w:szCs w:val="28"/>
          <w:lang w:val="kk-KZ"/>
        </w:rPr>
        <w:t>кіріспе, рефератты қысқаша баяндау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негізгі бөлім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>мультимедиялық презентацияның 6-10 слайдтары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әдебиет тізімі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  <w:r w:rsidRPr="00903C08">
        <w:rPr>
          <w:sz w:val="28"/>
          <w:szCs w:val="28"/>
        </w:rPr>
        <w:t>Титул</w:t>
      </w:r>
      <w:r w:rsidRPr="00903C08">
        <w:rPr>
          <w:sz w:val="28"/>
          <w:szCs w:val="28"/>
          <w:lang w:val="kk-KZ"/>
        </w:rPr>
        <w:t>ді</w:t>
      </w:r>
      <w:proofErr w:type="gramStart"/>
      <w:r w:rsidRPr="00903C08">
        <w:rPr>
          <w:sz w:val="28"/>
          <w:szCs w:val="28"/>
          <w:lang w:val="kk-KZ"/>
        </w:rPr>
        <w:t>к</w:t>
      </w:r>
      <w:proofErr w:type="gramEnd"/>
      <w:r w:rsidRPr="00903C08">
        <w:rPr>
          <w:sz w:val="28"/>
          <w:szCs w:val="28"/>
          <w:lang w:val="kk-KZ"/>
        </w:rPr>
        <w:t xml:space="preserve"> бет</w:t>
      </w:r>
      <w:r w:rsidRPr="00903C08">
        <w:rPr>
          <w:sz w:val="28"/>
          <w:szCs w:val="28"/>
        </w:rPr>
        <w:t xml:space="preserve">: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оқу орынның толық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 орындалатын кафедраның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жұмыс, пән, тақырып  атауы;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орындаушы туралы мәлімет</w:t>
      </w:r>
      <w:r w:rsidRPr="00903C08">
        <w:rPr>
          <w:sz w:val="28"/>
          <w:szCs w:val="28"/>
        </w:rPr>
        <w:t xml:space="preserve"> (</w:t>
      </w:r>
      <w:r w:rsidRPr="00903C08">
        <w:rPr>
          <w:sz w:val="28"/>
          <w:szCs w:val="28"/>
          <w:lang w:val="kk-KZ"/>
        </w:rPr>
        <w:t xml:space="preserve">тегі, аты, әкесінің аты, </w:t>
      </w:r>
      <w:r w:rsidRPr="00903C08">
        <w:rPr>
          <w:sz w:val="28"/>
          <w:szCs w:val="28"/>
        </w:rPr>
        <w:t>факультет</w:t>
      </w:r>
      <w:r w:rsidRPr="00903C08">
        <w:rPr>
          <w:sz w:val="28"/>
          <w:szCs w:val="28"/>
          <w:lang w:val="kk-KZ"/>
        </w:rPr>
        <w:t>і</w:t>
      </w:r>
      <w:r w:rsidRPr="00903C08">
        <w:rPr>
          <w:sz w:val="28"/>
          <w:szCs w:val="28"/>
        </w:rPr>
        <w:t xml:space="preserve">, </w:t>
      </w:r>
      <w:r w:rsidRPr="00903C08">
        <w:rPr>
          <w:sz w:val="28"/>
          <w:szCs w:val="28"/>
          <w:lang w:val="kk-KZ"/>
        </w:rPr>
        <w:t>тобы</w:t>
      </w:r>
      <w:r w:rsidRPr="00903C08">
        <w:rPr>
          <w:sz w:val="28"/>
          <w:szCs w:val="28"/>
        </w:rPr>
        <w:t>);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жұмысты тексеретін оқытушының лауазымы, тегі, қысқаша аты-жөні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жұмысты орындаған жыл</w:t>
      </w:r>
      <w:r w:rsidRPr="00903C08">
        <w:rPr>
          <w:sz w:val="28"/>
          <w:szCs w:val="28"/>
        </w:rPr>
        <w:t xml:space="preserve">. </w:t>
      </w:r>
    </w:p>
    <w:p w:rsidR="00903C08" w:rsidRPr="00903C08" w:rsidRDefault="00903C08" w:rsidP="00903C08">
      <w:pPr>
        <w:spacing w:after="0" w:line="240" w:lineRule="auto"/>
        <w:ind w:left="426"/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>Кіріспе рефераттың екінші бетінен басталады. Кіріспенің көлемі баспа мәтінне 1-2 беттен тұрады. Кіріспеде көрсету қажет</w:t>
      </w:r>
      <w:r w:rsidRPr="00903C08">
        <w:rPr>
          <w:sz w:val="28"/>
          <w:szCs w:val="28"/>
          <w:lang w:val="kk-KZ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тақырыбына кіріспе</w:t>
      </w:r>
      <w:r w:rsidRPr="00903C08">
        <w:rPr>
          <w:rFonts w:ascii="Times New Roman" w:hAnsi="Times New Roman"/>
          <w:sz w:val="28"/>
          <w:szCs w:val="28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берілген тақырып бойынша слайдтарды қысқаша көрсетіп таныстыру.  </w:t>
      </w:r>
      <w:r w:rsidRPr="00903C08">
        <w:rPr>
          <w:rFonts w:ascii="Times New Roman" w:hAnsi="Times New Roman"/>
          <w:sz w:val="28"/>
          <w:szCs w:val="28"/>
        </w:rPr>
        <w:t xml:space="preserve"> 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құрылымын қысқаша баяндау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 xml:space="preserve">Негізгі бөлім кіріспеден кейін жазылады, мұнда мультимедиялық презентацияның слайдтарын көрсету қажет (6 дан бастап 10 слайдқа дейін).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Әдебиеттер тізімі 5 басылымнан кем болмауы тиіс, алфавиттік ретпен көрсетілуі қажет. 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Рефератты форматтау параметрлері.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 Рефераттың мәтін бөлігі  TimesNewRoman (14 пт) шрифтісімен, жоларалығы біржарым  интервалымен, көлемі бойынша түзету, абзацтың аралығы </w:t>
      </w:r>
      <w:smartTag w:uri="urn:schemas-microsoft-com:office:smarttags" w:element="metricconverter">
        <w:smartTagPr>
          <w:attr w:name="ProductID" w:val="1,5 см"/>
        </w:smartTagPr>
        <w:r w:rsidRPr="00903C08">
          <w:rPr>
            <w:sz w:val="28"/>
            <w:szCs w:val="28"/>
            <w:lang w:val="kk-KZ"/>
          </w:rPr>
          <w:t>1,5 см</w:t>
        </w:r>
      </w:smartTag>
      <w:r w:rsidRPr="00903C08">
        <w:rPr>
          <w:sz w:val="28"/>
          <w:szCs w:val="28"/>
          <w:lang w:val="kk-KZ"/>
        </w:rPr>
        <w:t xml:space="preserve">., жол жиектернің параметрлері – жоғарғы және төменгі </w:t>
      </w:r>
      <w:smartTag w:uri="urn:schemas-microsoft-com:office:smarttags" w:element="metricconverter">
        <w:smartTagPr>
          <w:attr w:name="ProductID" w:val="20 мм"/>
        </w:smartTagPr>
        <w:r w:rsidRPr="00903C08">
          <w:rPr>
            <w:sz w:val="28"/>
            <w:szCs w:val="28"/>
            <w:lang w:val="kk-KZ"/>
          </w:rPr>
          <w:t>20 мм</w:t>
        </w:r>
      </w:smartTag>
      <w:r w:rsidRPr="00903C08">
        <w:rPr>
          <w:sz w:val="28"/>
          <w:szCs w:val="28"/>
          <w:lang w:val="kk-KZ"/>
        </w:rPr>
        <w:t xml:space="preserve">., сол жақ – </w:t>
      </w:r>
      <w:smartTag w:uri="urn:schemas-microsoft-com:office:smarttags" w:element="metricconverter">
        <w:smartTagPr>
          <w:attr w:name="ProductID" w:val="30 мм"/>
        </w:smartTagPr>
        <w:r w:rsidRPr="00903C08">
          <w:rPr>
            <w:sz w:val="28"/>
            <w:szCs w:val="28"/>
            <w:lang w:val="kk-KZ"/>
          </w:rPr>
          <w:t>30 мм</w:t>
        </w:r>
      </w:smartTag>
      <w:r w:rsidRPr="00903C08">
        <w:rPr>
          <w:sz w:val="28"/>
          <w:szCs w:val="28"/>
          <w:lang w:val="kk-KZ"/>
        </w:rPr>
        <w:t xml:space="preserve">., оң жақ – </w:t>
      </w:r>
      <w:smartTag w:uri="urn:schemas-microsoft-com:office:smarttags" w:element="metricconverter">
        <w:smartTagPr>
          <w:attr w:name="ProductID" w:val="10 мм"/>
        </w:smartTagPr>
        <w:r w:rsidRPr="00903C08">
          <w:rPr>
            <w:sz w:val="28"/>
            <w:szCs w:val="28"/>
            <w:lang w:val="kk-KZ"/>
          </w:rPr>
          <w:t>10 мм</w:t>
        </w:r>
      </w:smartTag>
      <w:r w:rsidRPr="00903C08">
        <w:rPr>
          <w:sz w:val="28"/>
          <w:szCs w:val="28"/>
          <w:lang w:val="kk-KZ"/>
        </w:rPr>
        <w:t xml:space="preserve">. болуы қажет.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PowerPoint-тағы слайдтардарда суреттер, фотографиялар, кестелер, диаграммалар, анимация, видео, дауыс болуы мүмкін, бірақ толық сөйлем түрінде мәтін фрагменттерін енгізуге болмайды.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Баллдық-рейтингтік жүйеге сәйкес рефератты жазу курсты (модульді) өту қорытындысына есептік баға қою кезінде ескеріледі.  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 келесі пікірлер бойынша бағаланады :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Рефераттың мазмұны берілген тақырыпқа сай болуы 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жазудың жалпы ережесіне сай болуы – 10 балл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Материалды логикалық ұсыну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 xml:space="preserve">нақты байланыс пен құрылым) </w:t>
      </w:r>
      <w:r w:rsidRPr="00903C08">
        <w:rPr>
          <w:rFonts w:ascii="Times New Roman" w:hAnsi="Times New Roman"/>
          <w:sz w:val="28"/>
          <w:szCs w:val="28"/>
        </w:rPr>
        <w:t>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Орфографиялық, стилистік және т.б. қателердің болмауы </w:t>
      </w:r>
      <w:r w:rsidRPr="00903C08">
        <w:rPr>
          <w:rFonts w:ascii="Times New Roman" w:hAnsi="Times New Roman"/>
          <w:sz w:val="28"/>
          <w:szCs w:val="28"/>
        </w:rPr>
        <w:t>– 20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Материалды өзіндік игеру және талдау, плагиат фактілерінің болмауы </w:t>
      </w:r>
      <w:r w:rsidRPr="00903C08">
        <w:rPr>
          <w:rFonts w:ascii="Times New Roman" w:hAnsi="Times New Roman"/>
          <w:sz w:val="28"/>
          <w:szCs w:val="28"/>
        </w:rPr>
        <w:t xml:space="preserve"> – 20 балл</w:t>
      </w:r>
      <w:r w:rsidRPr="00903C08">
        <w:rPr>
          <w:rFonts w:ascii="Times New Roman" w:hAnsi="Times New Roman"/>
          <w:sz w:val="28"/>
          <w:szCs w:val="28"/>
          <w:lang w:val="kk-KZ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презентациялау</w:t>
      </w:r>
      <w:r w:rsidRPr="00903C08">
        <w:rPr>
          <w:rFonts w:ascii="Times New Roman" w:hAnsi="Times New Roman"/>
          <w:sz w:val="28"/>
          <w:szCs w:val="28"/>
        </w:rPr>
        <w:t xml:space="preserve"> – 30 балл</w:t>
      </w:r>
      <w:r w:rsidRPr="00903C08">
        <w:rPr>
          <w:rFonts w:ascii="Times New Roman" w:hAnsi="Times New Roman"/>
          <w:sz w:val="28"/>
          <w:szCs w:val="28"/>
          <w:lang w:val="kk-KZ"/>
        </w:rPr>
        <w:t>. (10 – мазмұны, 10 – рәсімдеу, 10 – ауызша айтып беру);</w:t>
      </w:r>
    </w:p>
    <w:p w:rsidR="00903C08" w:rsidRPr="00903C08" w:rsidRDefault="00903C08" w:rsidP="00903C08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Берілген талаптарға толықтай сай болуы көрсетілген баллдармен бағаланады, толық емес сәйкестік төменірек баллмен бағаланады.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textAlignment w:val="baseline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textAlignment w:val="baseline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Рефератты жазуға және презентацияға қойылатын тілдік талаптар:  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Тілдік дұрыстық (грамматикалық және лексикалық дұрыстық);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Лексикалық сөздің әртүрлілігі;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Сөздерді дұрыс айту. </w:t>
      </w:r>
    </w:p>
    <w:p w:rsidR="00903C08" w:rsidRDefault="00903C08">
      <w:pPr>
        <w:rPr>
          <w:sz w:val="28"/>
          <w:szCs w:val="28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Ministry of Education and Science of the Republic of Kazakhstan</w:t>
      </w: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D. </w:t>
      </w:r>
      <w:proofErr w:type="spellStart"/>
      <w:r>
        <w:rPr>
          <w:b/>
          <w:sz w:val="28"/>
          <w:szCs w:val="28"/>
          <w:lang w:val="en-US"/>
        </w:rPr>
        <w:t>Serikbayev</w:t>
      </w:r>
      <w:proofErr w:type="spellEnd"/>
      <w:r>
        <w:rPr>
          <w:b/>
          <w:sz w:val="28"/>
          <w:szCs w:val="28"/>
          <w:lang w:val="en-US"/>
        </w:rPr>
        <w:t xml:space="preserve"> East-Kazakhstan Technical University</w:t>
      </w: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CB480F" w:rsidRDefault="00CB480F" w:rsidP="00CB480F">
      <w:pPr>
        <w:spacing w:after="0" w:line="360" w:lineRule="auto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The Sub-department of Foreign Languages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auto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LIBRARY RESEARCH PAPER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Topic “________________________”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color w:val="00B0F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>
        <w:rPr>
          <w:bCs/>
          <w:color w:val="003300"/>
          <w:sz w:val="28"/>
          <w:szCs w:val="28"/>
          <w:lang w:val="en-US"/>
        </w:rPr>
        <w:t>Student</w:t>
      </w:r>
      <w:proofErr w:type="gramStart"/>
      <w:r>
        <w:rPr>
          <w:bCs/>
          <w:color w:val="003300"/>
          <w:sz w:val="28"/>
          <w:szCs w:val="28"/>
          <w:lang w:val="en-US"/>
        </w:rPr>
        <w:t>:_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</w:t>
      </w: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>
        <w:rPr>
          <w:bCs/>
          <w:color w:val="003300"/>
          <w:sz w:val="28"/>
          <w:szCs w:val="28"/>
          <w:lang w:val="en-US"/>
        </w:rPr>
        <w:t>Group</w:t>
      </w:r>
      <w:proofErr w:type="gramStart"/>
      <w:r>
        <w:rPr>
          <w:bCs/>
          <w:color w:val="003300"/>
          <w:sz w:val="28"/>
          <w:szCs w:val="28"/>
          <w:lang w:val="en-US"/>
        </w:rPr>
        <w:t>:_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______________________</w:t>
      </w: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color w:val="auto"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Teacher</w:t>
      </w:r>
      <w:proofErr w:type="gramStart"/>
      <w:r>
        <w:rPr>
          <w:bCs/>
          <w:sz w:val="28"/>
          <w:szCs w:val="28"/>
          <w:lang w:val="en-US"/>
        </w:rPr>
        <w:t>:_</w:t>
      </w:r>
      <w:proofErr w:type="gramEnd"/>
      <w:r>
        <w:rPr>
          <w:bCs/>
          <w:sz w:val="28"/>
          <w:szCs w:val="28"/>
          <w:lang w:val="en-US"/>
        </w:rPr>
        <w:t>_____________________</w:t>
      </w: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pacing w:after="0" w:line="360" w:lineRule="auto"/>
        <w:jc w:val="center"/>
        <w:rPr>
          <w:sz w:val="28"/>
          <w:szCs w:val="28"/>
          <w:highlight w:val="yellow"/>
          <w:lang w:val="en-US"/>
        </w:rPr>
      </w:pPr>
      <w:r>
        <w:rPr>
          <w:sz w:val="28"/>
          <w:szCs w:val="28"/>
          <w:highlight w:val="yellow"/>
          <w:lang w:val="en-US"/>
        </w:rPr>
        <w:t>Ust-Kamenogorsk</w:t>
      </w: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center"/>
        <w:outlineLvl w:val="2"/>
        <w:rPr>
          <w:bCs/>
          <w:color w:val="auto"/>
          <w:sz w:val="28"/>
          <w:szCs w:val="28"/>
          <w:lang w:val="en-US"/>
        </w:rPr>
      </w:pPr>
      <w:r w:rsidRPr="00CB480F">
        <w:rPr>
          <w:sz w:val="28"/>
          <w:szCs w:val="28"/>
          <w:highlight w:val="yellow"/>
          <w:lang w:val="en-US"/>
        </w:rPr>
        <w:t>2013</w:t>
      </w:r>
    </w:p>
    <w:p w:rsidR="00CB480F" w:rsidRPr="00CB480F" w:rsidRDefault="00CB480F">
      <w:pPr>
        <w:rPr>
          <w:sz w:val="28"/>
          <w:szCs w:val="28"/>
          <w:lang w:val="en-US"/>
        </w:rPr>
      </w:pPr>
    </w:p>
    <w:sectPr w:rsidR="00CB480F" w:rsidRPr="00CB480F" w:rsidSect="0059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5pt;height:11.55pt" o:bullet="t">
        <v:imagedata r:id="rId1" o:title="mso1C0B"/>
      </v:shape>
    </w:pict>
  </w:numPicBullet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2C94A9E"/>
    <w:multiLevelType w:val="hybridMultilevel"/>
    <w:tmpl w:val="8DE048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20E0728B"/>
    <w:multiLevelType w:val="hybridMultilevel"/>
    <w:tmpl w:val="F8C2AFDA"/>
    <w:lvl w:ilvl="0" w:tplc="0419000F">
      <w:start w:val="1"/>
      <w:numFmt w:val="decimal"/>
      <w:lvlText w:val="%1."/>
      <w:lvlJc w:val="left"/>
      <w:pPr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5">
    <w:nsid w:val="24CF41C0"/>
    <w:multiLevelType w:val="hybridMultilevel"/>
    <w:tmpl w:val="5E22B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F86B4F"/>
    <w:multiLevelType w:val="hybridMultilevel"/>
    <w:tmpl w:val="15862E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57771"/>
    <w:multiLevelType w:val="hybridMultilevel"/>
    <w:tmpl w:val="E73A2E4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2A7C30"/>
    <w:multiLevelType w:val="hybridMultilevel"/>
    <w:tmpl w:val="FFF2997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653EC3"/>
    <w:multiLevelType w:val="hybridMultilevel"/>
    <w:tmpl w:val="EB188A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11697D"/>
    <w:multiLevelType w:val="hybridMultilevel"/>
    <w:tmpl w:val="6DEE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8"/>
  </w:num>
  <w:num w:numId="5">
    <w:abstractNumId w:val="7"/>
  </w:num>
  <w:num w:numId="6">
    <w:abstractNumId w:val="11"/>
  </w:num>
  <w:num w:numId="7">
    <w:abstractNumId w:val="4"/>
  </w:num>
  <w:num w:numId="8">
    <w:abstractNumId w:val="2"/>
  </w:num>
  <w:num w:numId="9">
    <w:abstractNumId w:val="10"/>
  </w:num>
  <w:num w:numId="10">
    <w:abstractNumId w:val="6"/>
  </w:num>
  <w:num w:numId="11">
    <w:abstractNumId w:val="12"/>
  </w:num>
  <w:num w:numId="12">
    <w:abstractNumId w:val="9"/>
  </w:num>
  <w:num w:numId="13">
    <w:abstractNumId w:val="13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188C"/>
    <w:rsid w:val="00045CC9"/>
    <w:rsid w:val="002522D6"/>
    <w:rsid w:val="002F1DC2"/>
    <w:rsid w:val="00342517"/>
    <w:rsid w:val="00357A20"/>
    <w:rsid w:val="0050214F"/>
    <w:rsid w:val="00597BBF"/>
    <w:rsid w:val="005C2768"/>
    <w:rsid w:val="00603FA9"/>
    <w:rsid w:val="006849EC"/>
    <w:rsid w:val="0078659B"/>
    <w:rsid w:val="007D3C41"/>
    <w:rsid w:val="008A66FD"/>
    <w:rsid w:val="00903C08"/>
    <w:rsid w:val="00973C5E"/>
    <w:rsid w:val="00B116BA"/>
    <w:rsid w:val="00C66EC7"/>
    <w:rsid w:val="00CB480F"/>
    <w:rsid w:val="00D50D6E"/>
    <w:rsid w:val="00D83285"/>
    <w:rsid w:val="00E6188C"/>
    <w:rsid w:val="00F12461"/>
    <w:rsid w:val="00F34994"/>
    <w:rsid w:val="00FE0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88C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6188C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4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15</cp:revision>
  <dcterms:created xsi:type="dcterms:W3CDTF">2015-11-02T01:11:00Z</dcterms:created>
  <dcterms:modified xsi:type="dcterms:W3CDTF">2020-11-10T10:19:00Z</dcterms:modified>
</cp:coreProperties>
</file>